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5F" w:rsidRPr="006570B3" w:rsidRDefault="006570B3" w:rsidP="00CC46CF">
      <w:pPr>
        <w:jc w:val="center"/>
        <w:rPr>
          <w:b/>
          <w:smallCaps/>
          <w:lang w:val="pt-BR"/>
        </w:rPr>
      </w:pPr>
      <w:r w:rsidRPr="006570B3">
        <w:rPr>
          <w:b/>
          <w:smallCaps/>
          <w:lang w:val="pt-BR"/>
        </w:rPr>
        <w:tab/>
      </w:r>
      <w:r w:rsidRPr="006570B3">
        <w:rPr>
          <w:b/>
          <w:smallCaps/>
          <w:lang w:val="pt-BR"/>
        </w:rPr>
        <w:tab/>
      </w:r>
      <w:r w:rsidRPr="006570B3">
        <w:rPr>
          <w:b/>
          <w:smallCaps/>
          <w:lang w:val="pt-BR"/>
        </w:rPr>
        <w:tab/>
      </w:r>
      <w:r w:rsidRPr="006570B3">
        <w:rPr>
          <w:b/>
          <w:smallCaps/>
          <w:lang w:val="pt-BR"/>
        </w:rPr>
        <w:tab/>
      </w:r>
      <w:r w:rsidRPr="006570B3">
        <w:rPr>
          <w:b/>
          <w:smallCaps/>
          <w:lang w:val="pt-BR"/>
        </w:rPr>
        <w:tab/>
      </w:r>
      <w:r w:rsidR="004665AB">
        <w:rPr>
          <w:b/>
          <w:smallCaps/>
          <w:lang w:val="pt-BR"/>
        </w:rPr>
        <w:tab/>
      </w:r>
      <w:r w:rsidR="004665AB">
        <w:rPr>
          <w:b/>
          <w:smallCaps/>
          <w:lang w:val="pt-BR"/>
        </w:rPr>
        <w:tab/>
      </w:r>
      <w:r w:rsidR="004665AB">
        <w:rPr>
          <w:b/>
          <w:smallCaps/>
          <w:lang w:val="pt-BR"/>
        </w:rPr>
        <w:tab/>
      </w:r>
      <w:r w:rsidR="004665AB">
        <w:rPr>
          <w:b/>
          <w:smallCaps/>
          <w:lang w:val="pt-BR"/>
        </w:rPr>
        <w:tab/>
      </w:r>
      <w:r w:rsidRPr="006570B3">
        <w:rPr>
          <w:b/>
          <w:smallCaps/>
          <w:lang w:val="pt-BR"/>
        </w:rPr>
        <w:t xml:space="preserve">Prof. Emerson </w:t>
      </w:r>
      <w:proofErr w:type="spellStart"/>
      <w:r w:rsidRPr="006570B3">
        <w:rPr>
          <w:b/>
          <w:smallCaps/>
          <w:lang w:val="pt-BR"/>
        </w:rPr>
        <w:t>Pansarin</w:t>
      </w:r>
      <w:proofErr w:type="spellEnd"/>
    </w:p>
    <w:p w:rsidR="006570B3" w:rsidRDefault="006570B3" w:rsidP="000423D2">
      <w:pPr>
        <w:rPr>
          <w:b/>
          <w:lang w:val="pt-BR"/>
        </w:rPr>
      </w:pPr>
    </w:p>
    <w:p w:rsidR="004665AB" w:rsidRDefault="004665AB" w:rsidP="00AA39B9">
      <w:pPr>
        <w:jc w:val="center"/>
        <w:rPr>
          <w:b/>
          <w:lang w:val="pt-BR"/>
        </w:rPr>
      </w:pPr>
    </w:p>
    <w:p w:rsidR="004665AB" w:rsidRDefault="004665AB" w:rsidP="00AA39B9">
      <w:pPr>
        <w:jc w:val="center"/>
        <w:rPr>
          <w:b/>
          <w:lang w:val="pt-BR"/>
        </w:rPr>
      </w:pPr>
    </w:p>
    <w:p w:rsidR="004665AB" w:rsidRDefault="004665AB" w:rsidP="00AA39B9">
      <w:pPr>
        <w:jc w:val="center"/>
        <w:rPr>
          <w:b/>
          <w:lang w:val="pt-BR"/>
        </w:rPr>
      </w:pPr>
    </w:p>
    <w:p w:rsidR="004665AB" w:rsidRDefault="004665AB" w:rsidP="00AA39B9">
      <w:pPr>
        <w:jc w:val="center"/>
        <w:rPr>
          <w:b/>
          <w:lang w:val="pt-BR"/>
        </w:rPr>
      </w:pPr>
    </w:p>
    <w:p w:rsidR="000423D2" w:rsidRPr="006570B3" w:rsidRDefault="009E183C" w:rsidP="00AA39B9">
      <w:pPr>
        <w:jc w:val="center"/>
        <w:rPr>
          <w:b/>
          <w:lang w:val="pt-BR"/>
        </w:rPr>
      </w:pPr>
      <w:r>
        <w:rPr>
          <w:b/>
          <w:lang w:val="pt-BR"/>
        </w:rPr>
        <w:t>Aula Prática</w:t>
      </w:r>
      <w:r w:rsidR="004665AB">
        <w:rPr>
          <w:b/>
          <w:lang w:val="pt-BR"/>
        </w:rPr>
        <w:t xml:space="preserve"> Sistemas e mecanismos de polinização</w:t>
      </w:r>
    </w:p>
    <w:p w:rsidR="000423D2" w:rsidRPr="006570B3" w:rsidRDefault="000423D2" w:rsidP="000423D2">
      <w:pPr>
        <w:jc w:val="both"/>
        <w:rPr>
          <w:b/>
          <w:lang w:val="pt-BR"/>
        </w:rPr>
      </w:pPr>
    </w:p>
    <w:p w:rsidR="000A63DD" w:rsidRDefault="00026137" w:rsidP="00026137">
      <w:pPr>
        <w:jc w:val="both"/>
        <w:rPr>
          <w:lang w:val="pt-BR"/>
        </w:rPr>
      </w:pPr>
      <w:r>
        <w:rPr>
          <w:lang w:val="pt-BR"/>
        </w:rPr>
        <w:t xml:space="preserve">1. </w:t>
      </w:r>
      <w:r w:rsidR="00C665B6">
        <w:rPr>
          <w:lang w:val="pt-BR"/>
        </w:rPr>
        <w:t>Escolha</w:t>
      </w:r>
      <w:r w:rsidR="00D06391">
        <w:rPr>
          <w:lang w:val="pt-BR"/>
        </w:rPr>
        <w:t xml:space="preserve"> três</w:t>
      </w:r>
      <w:r w:rsidR="00301844">
        <w:rPr>
          <w:lang w:val="pt-BR"/>
        </w:rPr>
        <w:t xml:space="preserve"> espécies de</w:t>
      </w:r>
      <w:r w:rsidR="00C665B6">
        <w:rPr>
          <w:lang w:val="pt-BR"/>
        </w:rPr>
        <w:t xml:space="preserve"> plantas com</w:t>
      </w:r>
      <w:r w:rsidR="00301844">
        <w:rPr>
          <w:lang w:val="pt-BR"/>
        </w:rPr>
        <w:t xml:space="preserve"> flores. Faça um esquema de cada uma, liste os atributos florais e elementos de atraç</w:t>
      </w:r>
      <w:r w:rsidR="00497B25">
        <w:rPr>
          <w:lang w:val="pt-BR"/>
        </w:rPr>
        <w:t xml:space="preserve">ão - </w:t>
      </w:r>
      <w:r w:rsidR="00301844">
        <w:rPr>
          <w:lang w:val="pt-BR"/>
        </w:rPr>
        <w:t>cor; formato; tamanho</w:t>
      </w:r>
      <w:r w:rsidR="00497B25">
        <w:rPr>
          <w:lang w:val="pt-BR"/>
        </w:rPr>
        <w:t>; odor</w:t>
      </w:r>
      <w:r w:rsidR="00301844">
        <w:rPr>
          <w:lang w:val="pt-BR"/>
        </w:rPr>
        <w:t xml:space="preserve">; presença/ausência de guias de recursos; presença/ausência de </w:t>
      </w:r>
      <w:r w:rsidR="00497B25">
        <w:rPr>
          <w:lang w:val="pt-BR"/>
        </w:rPr>
        <w:t>recursos (</w:t>
      </w:r>
      <w:r w:rsidR="00301844">
        <w:rPr>
          <w:lang w:val="pt-BR"/>
        </w:rPr>
        <w:t>n</w:t>
      </w:r>
      <w:r w:rsidR="003309B3">
        <w:rPr>
          <w:lang w:val="pt-BR"/>
        </w:rPr>
        <w:t>éctar,</w:t>
      </w:r>
      <w:r w:rsidR="00301844">
        <w:rPr>
          <w:lang w:val="pt-BR"/>
        </w:rPr>
        <w:t xml:space="preserve"> </w:t>
      </w:r>
      <w:r w:rsidR="003309B3">
        <w:rPr>
          <w:lang w:val="pt-BR"/>
        </w:rPr>
        <w:t>óleo,</w:t>
      </w:r>
      <w:r w:rsidR="00301844">
        <w:rPr>
          <w:lang w:val="pt-BR"/>
        </w:rPr>
        <w:t xml:space="preserve"> resina, etc</w:t>
      </w:r>
      <w:r w:rsidR="003309B3">
        <w:rPr>
          <w:lang w:val="pt-BR"/>
        </w:rPr>
        <w:t>.</w:t>
      </w:r>
      <w:r w:rsidR="00301844">
        <w:rPr>
          <w:lang w:val="pt-BR"/>
        </w:rPr>
        <w:t xml:space="preserve">). Indique qual a mais provável síndrome de polinização envolvida na reprodução de cada espécie. </w:t>
      </w:r>
    </w:p>
    <w:p w:rsidR="00C665B6" w:rsidRDefault="00C665B6" w:rsidP="00026137">
      <w:pPr>
        <w:jc w:val="both"/>
        <w:rPr>
          <w:lang w:val="pt-BR"/>
        </w:rPr>
      </w:pPr>
    </w:p>
    <w:p w:rsidR="000A63DD" w:rsidRDefault="000A63DD" w:rsidP="00026137">
      <w:pPr>
        <w:jc w:val="both"/>
        <w:rPr>
          <w:lang w:val="pt-BR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668"/>
        <w:gridCol w:w="3118"/>
        <w:gridCol w:w="2977"/>
        <w:gridCol w:w="2844"/>
      </w:tblGrid>
      <w:tr w:rsidR="00301844" w:rsidTr="006B68DA">
        <w:tc>
          <w:tcPr>
            <w:tcW w:w="1668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Espécie</w:t>
            </w:r>
          </w:p>
        </w:tc>
        <w:tc>
          <w:tcPr>
            <w:tcW w:w="3118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1.</w:t>
            </w:r>
          </w:p>
        </w:tc>
        <w:tc>
          <w:tcPr>
            <w:tcW w:w="2977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2.</w:t>
            </w:r>
          </w:p>
        </w:tc>
        <w:tc>
          <w:tcPr>
            <w:tcW w:w="2844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3.</w:t>
            </w:r>
          </w:p>
        </w:tc>
      </w:tr>
      <w:tr w:rsidR="00301844" w:rsidTr="006B68DA">
        <w:tc>
          <w:tcPr>
            <w:tcW w:w="1668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</w:p>
          <w:p w:rsidR="00301844" w:rsidRDefault="00301844" w:rsidP="00026137">
            <w:pPr>
              <w:jc w:val="both"/>
              <w:rPr>
                <w:lang w:val="pt-BR"/>
              </w:rPr>
            </w:pPr>
          </w:p>
          <w:p w:rsidR="00301844" w:rsidRDefault="00301844" w:rsidP="00026137">
            <w:pPr>
              <w:jc w:val="both"/>
              <w:rPr>
                <w:lang w:val="pt-BR"/>
              </w:rPr>
            </w:pPr>
          </w:p>
          <w:p w:rsidR="00301844" w:rsidRDefault="00301844" w:rsidP="00026137">
            <w:pPr>
              <w:jc w:val="both"/>
              <w:rPr>
                <w:lang w:val="pt-BR"/>
              </w:rPr>
            </w:pPr>
          </w:p>
          <w:p w:rsidR="00301844" w:rsidRDefault="00301844" w:rsidP="00026137">
            <w:pPr>
              <w:jc w:val="both"/>
              <w:rPr>
                <w:lang w:val="pt-BR"/>
              </w:rPr>
            </w:pPr>
          </w:p>
          <w:p w:rsidR="00301844" w:rsidRDefault="00301844" w:rsidP="00026137">
            <w:pPr>
              <w:jc w:val="both"/>
              <w:rPr>
                <w:lang w:val="pt-BR"/>
              </w:rPr>
            </w:pPr>
          </w:p>
          <w:p w:rsidR="00301844" w:rsidRDefault="00301844" w:rsidP="00026137">
            <w:pPr>
              <w:jc w:val="both"/>
              <w:rPr>
                <w:lang w:val="pt-BR"/>
              </w:rPr>
            </w:pPr>
          </w:p>
          <w:p w:rsidR="00301844" w:rsidRDefault="00301844" w:rsidP="00026137">
            <w:pPr>
              <w:jc w:val="both"/>
              <w:rPr>
                <w:lang w:val="pt-BR"/>
              </w:rPr>
            </w:pPr>
          </w:p>
          <w:p w:rsidR="006B68DA" w:rsidRDefault="006B68DA" w:rsidP="00026137">
            <w:pPr>
              <w:jc w:val="both"/>
              <w:rPr>
                <w:lang w:val="pt-BR"/>
              </w:rPr>
            </w:pPr>
          </w:p>
          <w:p w:rsidR="006B68DA" w:rsidRDefault="006B68DA" w:rsidP="00026137">
            <w:pPr>
              <w:jc w:val="both"/>
              <w:rPr>
                <w:lang w:val="pt-BR"/>
              </w:rPr>
            </w:pPr>
          </w:p>
          <w:p w:rsidR="006B68DA" w:rsidRDefault="006B68DA" w:rsidP="00026137">
            <w:pPr>
              <w:jc w:val="both"/>
              <w:rPr>
                <w:lang w:val="pt-BR"/>
              </w:rPr>
            </w:pPr>
          </w:p>
          <w:p w:rsidR="00301844" w:rsidRDefault="00301844" w:rsidP="00026137">
            <w:pPr>
              <w:jc w:val="both"/>
              <w:rPr>
                <w:lang w:val="pt-BR"/>
              </w:rPr>
            </w:pPr>
          </w:p>
          <w:p w:rsidR="006B68DA" w:rsidRDefault="006B68DA" w:rsidP="00026137">
            <w:pPr>
              <w:jc w:val="both"/>
              <w:rPr>
                <w:lang w:val="pt-BR"/>
              </w:rPr>
            </w:pPr>
          </w:p>
        </w:tc>
        <w:tc>
          <w:tcPr>
            <w:tcW w:w="3118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</w:p>
        </w:tc>
        <w:tc>
          <w:tcPr>
            <w:tcW w:w="2977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</w:p>
        </w:tc>
        <w:tc>
          <w:tcPr>
            <w:tcW w:w="2844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</w:p>
        </w:tc>
      </w:tr>
      <w:tr w:rsidR="00301844" w:rsidTr="006B68DA">
        <w:tc>
          <w:tcPr>
            <w:tcW w:w="1668" w:type="dxa"/>
          </w:tcPr>
          <w:p w:rsidR="00301844" w:rsidRDefault="006B68DA" w:rsidP="0002613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Características</w:t>
            </w:r>
          </w:p>
        </w:tc>
        <w:tc>
          <w:tcPr>
            <w:tcW w:w="3118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</w:p>
          <w:p w:rsidR="006B68DA" w:rsidRDefault="006B68DA" w:rsidP="00026137">
            <w:pPr>
              <w:jc w:val="both"/>
              <w:rPr>
                <w:lang w:val="pt-BR"/>
              </w:rPr>
            </w:pPr>
          </w:p>
          <w:p w:rsidR="004665AB" w:rsidRDefault="004665AB" w:rsidP="00026137">
            <w:pPr>
              <w:jc w:val="both"/>
              <w:rPr>
                <w:lang w:val="pt-BR"/>
              </w:rPr>
            </w:pPr>
          </w:p>
          <w:p w:rsidR="004665AB" w:rsidRDefault="004665AB" w:rsidP="00026137">
            <w:pPr>
              <w:jc w:val="both"/>
              <w:rPr>
                <w:lang w:val="pt-BR"/>
              </w:rPr>
            </w:pPr>
          </w:p>
          <w:p w:rsidR="004665AB" w:rsidRDefault="004665AB" w:rsidP="00026137">
            <w:pPr>
              <w:jc w:val="both"/>
              <w:rPr>
                <w:lang w:val="pt-BR"/>
              </w:rPr>
            </w:pPr>
          </w:p>
          <w:p w:rsidR="004665AB" w:rsidRDefault="004665AB" w:rsidP="00026137">
            <w:pPr>
              <w:jc w:val="both"/>
              <w:rPr>
                <w:lang w:val="pt-BR"/>
              </w:rPr>
            </w:pPr>
          </w:p>
          <w:p w:rsidR="006B68DA" w:rsidRDefault="006B68DA" w:rsidP="00026137">
            <w:pPr>
              <w:jc w:val="both"/>
              <w:rPr>
                <w:lang w:val="pt-BR"/>
              </w:rPr>
            </w:pPr>
          </w:p>
          <w:p w:rsidR="006B68DA" w:rsidRDefault="006B68DA" w:rsidP="00026137">
            <w:pPr>
              <w:jc w:val="both"/>
              <w:rPr>
                <w:lang w:val="pt-BR"/>
              </w:rPr>
            </w:pPr>
          </w:p>
          <w:p w:rsidR="006B68DA" w:rsidRDefault="006B68DA" w:rsidP="00026137">
            <w:pPr>
              <w:jc w:val="both"/>
              <w:rPr>
                <w:lang w:val="pt-BR"/>
              </w:rPr>
            </w:pPr>
          </w:p>
          <w:p w:rsidR="006B68DA" w:rsidRDefault="006B68DA" w:rsidP="00026137">
            <w:pPr>
              <w:jc w:val="both"/>
              <w:rPr>
                <w:lang w:val="pt-BR"/>
              </w:rPr>
            </w:pPr>
          </w:p>
          <w:p w:rsidR="006B68DA" w:rsidRDefault="006B68DA" w:rsidP="00026137">
            <w:pPr>
              <w:jc w:val="both"/>
              <w:rPr>
                <w:lang w:val="pt-BR"/>
              </w:rPr>
            </w:pPr>
          </w:p>
        </w:tc>
        <w:tc>
          <w:tcPr>
            <w:tcW w:w="2977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</w:p>
        </w:tc>
        <w:tc>
          <w:tcPr>
            <w:tcW w:w="2844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</w:p>
        </w:tc>
      </w:tr>
      <w:tr w:rsidR="00301844" w:rsidTr="006B68DA">
        <w:tc>
          <w:tcPr>
            <w:tcW w:w="1668" w:type="dxa"/>
          </w:tcPr>
          <w:p w:rsidR="00301844" w:rsidRDefault="006B68DA" w:rsidP="0002613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Síndrome</w:t>
            </w:r>
          </w:p>
        </w:tc>
        <w:tc>
          <w:tcPr>
            <w:tcW w:w="3118" w:type="dxa"/>
          </w:tcPr>
          <w:p w:rsidR="006B68DA" w:rsidRDefault="006B68DA" w:rsidP="00026137">
            <w:pPr>
              <w:jc w:val="both"/>
              <w:rPr>
                <w:lang w:val="pt-BR"/>
              </w:rPr>
            </w:pPr>
          </w:p>
        </w:tc>
        <w:tc>
          <w:tcPr>
            <w:tcW w:w="2977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</w:p>
        </w:tc>
        <w:tc>
          <w:tcPr>
            <w:tcW w:w="2844" w:type="dxa"/>
          </w:tcPr>
          <w:p w:rsidR="00301844" w:rsidRDefault="00301844" w:rsidP="00026137">
            <w:pPr>
              <w:jc w:val="both"/>
              <w:rPr>
                <w:lang w:val="pt-BR"/>
              </w:rPr>
            </w:pPr>
          </w:p>
        </w:tc>
      </w:tr>
    </w:tbl>
    <w:p w:rsidR="00F234B1" w:rsidRDefault="00F234B1" w:rsidP="00026137">
      <w:pPr>
        <w:jc w:val="both"/>
        <w:rPr>
          <w:lang w:val="pt-BR"/>
        </w:rPr>
      </w:pPr>
    </w:p>
    <w:p w:rsidR="00C665B6" w:rsidRDefault="00C665B6" w:rsidP="00026137">
      <w:pPr>
        <w:jc w:val="both"/>
        <w:rPr>
          <w:lang w:val="pt-BR"/>
        </w:rPr>
      </w:pPr>
    </w:p>
    <w:p w:rsidR="00497B25" w:rsidRDefault="00497B25" w:rsidP="00026137">
      <w:pPr>
        <w:jc w:val="both"/>
        <w:rPr>
          <w:lang w:val="pt-BR"/>
        </w:rPr>
      </w:pPr>
    </w:p>
    <w:p w:rsidR="00497B25" w:rsidRDefault="00497B25" w:rsidP="00026137">
      <w:pPr>
        <w:jc w:val="both"/>
        <w:rPr>
          <w:lang w:val="pt-BR"/>
        </w:rPr>
      </w:pPr>
    </w:p>
    <w:p w:rsidR="00497B25" w:rsidRDefault="00497B25" w:rsidP="00026137">
      <w:pPr>
        <w:jc w:val="both"/>
        <w:rPr>
          <w:lang w:val="pt-BR"/>
        </w:rPr>
      </w:pPr>
    </w:p>
    <w:p w:rsidR="00497B25" w:rsidRDefault="00497B25" w:rsidP="00026137">
      <w:pPr>
        <w:jc w:val="both"/>
        <w:rPr>
          <w:lang w:val="pt-BR"/>
        </w:rPr>
      </w:pPr>
    </w:p>
    <w:p w:rsidR="00497B25" w:rsidRDefault="00497B25" w:rsidP="00026137">
      <w:pPr>
        <w:jc w:val="both"/>
        <w:rPr>
          <w:lang w:val="pt-BR"/>
        </w:rPr>
      </w:pPr>
    </w:p>
    <w:p w:rsidR="00497B25" w:rsidRDefault="00497B25" w:rsidP="00026137">
      <w:pPr>
        <w:jc w:val="both"/>
        <w:rPr>
          <w:lang w:val="pt-BR"/>
        </w:rPr>
      </w:pPr>
    </w:p>
    <w:p w:rsidR="00497B25" w:rsidRDefault="00497B25" w:rsidP="00026137">
      <w:pPr>
        <w:jc w:val="both"/>
        <w:rPr>
          <w:lang w:val="pt-BR"/>
        </w:rPr>
      </w:pPr>
    </w:p>
    <w:p w:rsidR="00497B25" w:rsidRDefault="00497B25" w:rsidP="00026137">
      <w:pPr>
        <w:jc w:val="both"/>
        <w:rPr>
          <w:lang w:val="pt-BR"/>
        </w:rPr>
      </w:pPr>
    </w:p>
    <w:p w:rsidR="00497B25" w:rsidRDefault="00497B25" w:rsidP="00026137">
      <w:pPr>
        <w:jc w:val="both"/>
        <w:rPr>
          <w:lang w:val="pt-BR"/>
        </w:rPr>
      </w:pPr>
    </w:p>
    <w:p w:rsidR="000A63DD" w:rsidRDefault="000A63DD" w:rsidP="00F234B1">
      <w:pPr>
        <w:tabs>
          <w:tab w:val="left" w:pos="7620"/>
        </w:tabs>
        <w:jc w:val="both"/>
        <w:rPr>
          <w:lang w:val="pt-BR"/>
        </w:rPr>
      </w:pPr>
    </w:p>
    <w:sectPr w:rsidR="000A63DD" w:rsidSect="00D07E33">
      <w:headerReference w:type="even" r:id="rId7"/>
      <w:head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16" w:rsidRDefault="00653516">
      <w:r>
        <w:separator/>
      </w:r>
    </w:p>
  </w:endnote>
  <w:endnote w:type="continuationSeparator" w:id="0">
    <w:p w:rsidR="00653516" w:rsidRDefault="0065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16" w:rsidRDefault="00653516">
      <w:r>
        <w:separator/>
      </w:r>
    </w:p>
  </w:footnote>
  <w:footnote w:type="continuationSeparator" w:id="0">
    <w:p w:rsidR="00653516" w:rsidRDefault="00653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2F" w:rsidRDefault="00F80549" w:rsidP="00A614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74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742F" w:rsidRDefault="0085742F" w:rsidP="00A6148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2F" w:rsidRDefault="00F80549" w:rsidP="00A614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74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65A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5742F" w:rsidRDefault="0085742F" w:rsidP="00A61488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63"/>
    <w:multiLevelType w:val="hybridMultilevel"/>
    <w:tmpl w:val="72C0AE8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4059B"/>
    <w:multiLevelType w:val="hybridMultilevel"/>
    <w:tmpl w:val="F07A35D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4226C"/>
    <w:multiLevelType w:val="hybridMultilevel"/>
    <w:tmpl w:val="C616D56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049B0"/>
    <w:multiLevelType w:val="hybridMultilevel"/>
    <w:tmpl w:val="B8008C2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EE68B3"/>
    <w:multiLevelType w:val="hybridMultilevel"/>
    <w:tmpl w:val="FC18E7E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723E82"/>
    <w:multiLevelType w:val="hybridMultilevel"/>
    <w:tmpl w:val="2272EE9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386857"/>
    <w:multiLevelType w:val="hybridMultilevel"/>
    <w:tmpl w:val="D362058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5D3B1B"/>
    <w:multiLevelType w:val="hybridMultilevel"/>
    <w:tmpl w:val="F950FC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E95882"/>
    <w:multiLevelType w:val="hybridMultilevel"/>
    <w:tmpl w:val="3CFE31A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D0611A"/>
    <w:multiLevelType w:val="hybridMultilevel"/>
    <w:tmpl w:val="E8B2AD6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C50C5D"/>
    <w:multiLevelType w:val="hybridMultilevel"/>
    <w:tmpl w:val="BF54775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5948DE"/>
    <w:multiLevelType w:val="hybridMultilevel"/>
    <w:tmpl w:val="00CE17A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B7FA7"/>
    <w:multiLevelType w:val="hybridMultilevel"/>
    <w:tmpl w:val="0812D9D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412BA"/>
    <w:multiLevelType w:val="hybridMultilevel"/>
    <w:tmpl w:val="280802D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042CD"/>
    <w:multiLevelType w:val="hybridMultilevel"/>
    <w:tmpl w:val="3384D2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260AB"/>
    <w:multiLevelType w:val="hybridMultilevel"/>
    <w:tmpl w:val="F30E00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C6E2A"/>
    <w:multiLevelType w:val="hybridMultilevel"/>
    <w:tmpl w:val="E2EC15D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B4DDA"/>
    <w:multiLevelType w:val="hybridMultilevel"/>
    <w:tmpl w:val="FCF4A67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61C82"/>
    <w:multiLevelType w:val="hybridMultilevel"/>
    <w:tmpl w:val="F9A8513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B054E"/>
    <w:multiLevelType w:val="hybridMultilevel"/>
    <w:tmpl w:val="E22A29D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4649E"/>
    <w:multiLevelType w:val="hybridMultilevel"/>
    <w:tmpl w:val="C7106F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3A061E"/>
    <w:multiLevelType w:val="hybridMultilevel"/>
    <w:tmpl w:val="38C675D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174A9"/>
    <w:multiLevelType w:val="hybridMultilevel"/>
    <w:tmpl w:val="444EF65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B6562"/>
    <w:multiLevelType w:val="hybridMultilevel"/>
    <w:tmpl w:val="CA42EB7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5333B"/>
    <w:multiLevelType w:val="hybridMultilevel"/>
    <w:tmpl w:val="2C540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D2747"/>
    <w:multiLevelType w:val="hybridMultilevel"/>
    <w:tmpl w:val="2AA203D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C2C78"/>
    <w:multiLevelType w:val="hybridMultilevel"/>
    <w:tmpl w:val="B3EACF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120EC9"/>
    <w:multiLevelType w:val="hybridMultilevel"/>
    <w:tmpl w:val="4678D52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E3243"/>
    <w:multiLevelType w:val="hybridMultilevel"/>
    <w:tmpl w:val="4858B87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170A70"/>
    <w:multiLevelType w:val="hybridMultilevel"/>
    <w:tmpl w:val="DCA4295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E1479"/>
    <w:multiLevelType w:val="hybridMultilevel"/>
    <w:tmpl w:val="598CE76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B67F3"/>
    <w:multiLevelType w:val="hybridMultilevel"/>
    <w:tmpl w:val="BA4C6C8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674E2"/>
    <w:multiLevelType w:val="hybridMultilevel"/>
    <w:tmpl w:val="4E0203D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564840"/>
    <w:multiLevelType w:val="hybridMultilevel"/>
    <w:tmpl w:val="9C7E31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807B88"/>
    <w:multiLevelType w:val="hybridMultilevel"/>
    <w:tmpl w:val="A69C56E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E7005B"/>
    <w:multiLevelType w:val="hybridMultilevel"/>
    <w:tmpl w:val="E21CEE8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2722A"/>
    <w:multiLevelType w:val="hybridMultilevel"/>
    <w:tmpl w:val="36BAED6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B143A9"/>
    <w:multiLevelType w:val="hybridMultilevel"/>
    <w:tmpl w:val="C42EA1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EE4057"/>
    <w:multiLevelType w:val="hybridMultilevel"/>
    <w:tmpl w:val="E50692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22692E"/>
    <w:multiLevelType w:val="hybridMultilevel"/>
    <w:tmpl w:val="9DA2DA4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F3C3E"/>
    <w:multiLevelType w:val="hybridMultilevel"/>
    <w:tmpl w:val="A9AE26C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31"/>
  </w:num>
  <w:num w:numId="4">
    <w:abstractNumId w:val="26"/>
  </w:num>
  <w:num w:numId="5">
    <w:abstractNumId w:val="21"/>
  </w:num>
  <w:num w:numId="6">
    <w:abstractNumId w:val="18"/>
  </w:num>
  <w:num w:numId="7">
    <w:abstractNumId w:val="1"/>
  </w:num>
  <w:num w:numId="8">
    <w:abstractNumId w:val="3"/>
  </w:num>
  <w:num w:numId="9">
    <w:abstractNumId w:val="25"/>
  </w:num>
  <w:num w:numId="10">
    <w:abstractNumId w:val="8"/>
  </w:num>
  <w:num w:numId="11">
    <w:abstractNumId w:val="23"/>
  </w:num>
  <w:num w:numId="12">
    <w:abstractNumId w:val="28"/>
  </w:num>
  <w:num w:numId="13">
    <w:abstractNumId w:val="7"/>
  </w:num>
  <w:num w:numId="14">
    <w:abstractNumId w:val="0"/>
  </w:num>
  <w:num w:numId="15">
    <w:abstractNumId w:val="34"/>
  </w:num>
  <w:num w:numId="16">
    <w:abstractNumId w:val="32"/>
  </w:num>
  <w:num w:numId="17">
    <w:abstractNumId w:val="27"/>
  </w:num>
  <w:num w:numId="18">
    <w:abstractNumId w:val="6"/>
  </w:num>
  <w:num w:numId="19">
    <w:abstractNumId w:val="38"/>
  </w:num>
  <w:num w:numId="20">
    <w:abstractNumId w:val="20"/>
  </w:num>
  <w:num w:numId="21">
    <w:abstractNumId w:val="2"/>
  </w:num>
  <w:num w:numId="22">
    <w:abstractNumId w:val="39"/>
  </w:num>
  <w:num w:numId="23">
    <w:abstractNumId w:val="17"/>
  </w:num>
  <w:num w:numId="24">
    <w:abstractNumId w:val="10"/>
  </w:num>
  <w:num w:numId="25">
    <w:abstractNumId w:val="9"/>
  </w:num>
  <w:num w:numId="26">
    <w:abstractNumId w:val="14"/>
  </w:num>
  <w:num w:numId="27">
    <w:abstractNumId w:val="19"/>
  </w:num>
  <w:num w:numId="28">
    <w:abstractNumId w:val="11"/>
  </w:num>
  <w:num w:numId="29">
    <w:abstractNumId w:val="35"/>
  </w:num>
  <w:num w:numId="30">
    <w:abstractNumId w:val="33"/>
  </w:num>
  <w:num w:numId="31">
    <w:abstractNumId w:val="13"/>
  </w:num>
  <w:num w:numId="32">
    <w:abstractNumId w:val="16"/>
  </w:num>
  <w:num w:numId="33">
    <w:abstractNumId w:val="30"/>
  </w:num>
  <w:num w:numId="34">
    <w:abstractNumId w:val="4"/>
  </w:num>
  <w:num w:numId="35">
    <w:abstractNumId w:val="29"/>
  </w:num>
  <w:num w:numId="36">
    <w:abstractNumId w:val="12"/>
  </w:num>
  <w:num w:numId="37">
    <w:abstractNumId w:val="40"/>
  </w:num>
  <w:num w:numId="38">
    <w:abstractNumId w:val="22"/>
  </w:num>
  <w:num w:numId="39">
    <w:abstractNumId w:val="15"/>
  </w:num>
  <w:num w:numId="40">
    <w:abstractNumId w:val="5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B85"/>
    <w:rsid w:val="0000114C"/>
    <w:rsid w:val="00026137"/>
    <w:rsid w:val="00037677"/>
    <w:rsid w:val="000423D2"/>
    <w:rsid w:val="000436DF"/>
    <w:rsid w:val="00046DA8"/>
    <w:rsid w:val="00056556"/>
    <w:rsid w:val="00066ED4"/>
    <w:rsid w:val="00090228"/>
    <w:rsid w:val="000920D9"/>
    <w:rsid w:val="000A63DD"/>
    <w:rsid w:val="000B1F5C"/>
    <w:rsid w:val="000B274C"/>
    <w:rsid w:val="000D0F06"/>
    <w:rsid w:val="000D7554"/>
    <w:rsid w:val="000F5121"/>
    <w:rsid w:val="00111A51"/>
    <w:rsid w:val="00125F8F"/>
    <w:rsid w:val="00174210"/>
    <w:rsid w:val="001A2C06"/>
    <w:rsid w:val="001B46C3"/>
    <w:rsid w:val="001B6108"/>
    <w:rsid w:val="001C4981"/>
    <w:rsid w:val="001D0FD5"/>
    <w:rsid w:val="001E71EE"/>
    <w:rsid w:val="00203452"/>
    <w:rsid w:val="00237095"/>
    <w:rsid w:val="0024787E"/>
    <w:rsid w:val="00283D58"/>
    <w:rsid w:val="0028635D"/>
    <w:rsid w:val="002F6B42"/>
    <w:rsid w:val="00301844"/>
    <w:rsid w:val="00313EFD"/>
    <w:rsid w:val="00315B06"/>
    <w:rsid w:val="00327857"/>
    <w:rsid w:val="00330577"/>
    <w:rsid w:val="003309B3"/>
    <w:rsid w:val="00352E47"/>
    <w:rsid w:val="00355B91"/>
    <w:rsid w:val="003762C0"/>
    <w:rsid w:val="003978B3"/>
    <w:rsid w:val="003C1922"/>
    <w:rsid w:val="003C7BDC"/>
    <w:rsid w:val="003D0969"/>
    <w:rsid w:val="003F4A86"/>
    <w:rsid w:val="003F599C"/>
    <w:rsid w:val="00415077"/>
    <w:rsid w:val="00425499"/>
    <w:rsid w:val="00441ACD"/>
    <w:rsid w:val="004665AB"/>
    <w:rsid w:val="00467C9A"/>
    <w:rsid w:val="0047418E"/>
    <w:rsid w:val="00497B25"/>
    <w:rsid w:val="004A565A"/>
    <w:rsid w:val="004A6A99"/>
    <w:rsid w:val="004B40D6"/>
    <w:rsid w:val="004D4C32"/>
    <w:rsid w:val="004E5D7C"/>
    <w:rsid w:val="004E7709"/>
    <w:rsid w:val="00501B55"/>
    <w:rsid w:val="00511F19"/>
    <w:rsid w:val="00532D2A"/>
    <w:rsid w:val="00542C93"/>
    <w:rsid w:val="00566DB1"/>
    <w:rsid w:val="0060305E"/>
    <w:rsid w:val="00606A8F"/>
    <w:rsid w:val="00607282"/>
    <w:rsid w:val="006206DA"/>
    <w:rsid w:val="0062525F"/>
    <w:rsid w:val="00653516"/>
    <w:rsid w:val="006570B3"/>
    <w:rsid w:val="00666FE8"/>
    <w:rsid w:val="006743A8"/>
    <w:rsid w:val="006849BC"/>
    <w:rsid w:val="00690F57"/>
    <w:rsid w:val="006B68DA"/>
    <w:rsid w:val="006D3B2B"/>
    <w:rsid w:val="006E15B9"/>
    <w:rsid w:val="006E4506"/>
    <w:rsid w:val="006E4B85"/>
    <w:rsid w:val="006F044B"/>
    <w:rsid w:val="007163F9"/>
    <w:rsid w:val="00723925"/>
    <w:rsid w:val="0076068F"/>
    <w:rsid w:val="00767999"/>
    <w:rsid w:val="00772284"/>
    <w:rsid w:val="007A6B4C"/>
    <w:rsid w:val="007A71F1"/>
    <w:rsid w:val="007F3F86"/>
    <w:rsid w:val="00811580"/>
    <w:rsid w:val="00825306"/>
    <w:rsid w:val="00834AB0"/>
    <w:rsid w:val="0084417B"/>
    <w:rsid w:val="008475EA"/>
    <w:rsid w:val="00856ACE"/>
    <w:rsid w:val="0085742F"/>
    <w:rsid w:val="00871D02"/>
    <w:rsid w:val="008B0E98"/>
    <w:rsid w:val="008C48AD"/>
    <w:rsid w:val="008D7588"/>
    <w:rsid w:val="008F06A5"/>
    <w:rsid w:val="009003AB"/>
    <w:rsid w:val="00906B9D"/>
    <w:rsid w:val="009155F0"/>
    <w:rsid w:val="00923265"/>
    <w:rsid w:val="009240AB"/>
    <w:rsid w:val="00944F0D"/>
    <w:rsid w:val="009513CF"/>
    <w:rsid w:val="00961DB0"/>
    <w:rsid w:val="009654C4"/>
    <w:rsid w:val="00974829"/>
    <w:rsid w:val="0097613F"/>
    <w:rsid w:val="00980637"/>
    <w:rsid w:val="009C1940"/>
    <w:rsid w:val="009C40B4"/>
    <w:rsid w:val="009C4E85"/>
    <w:rsid w:val="009D62E0"/>
    <w:rsid w:val="009D6B9D"/>
    <w:rsid w:val="009E183C"/>
    <w:rsid w:val="009E3729"/>
    <w:rsid w:val="00A007C1"/>
    <w:rsid w:val="00A469DE"/>
    <w:rsid w:val="00A57FB7"/>
    <w:rsid w:val="00A61488"/>
    <w:rsid w:val="00A93BA1"/>
    <w:rsid w:val="00A95AB9"/>
    <w:rsid w:val="00AA39B9"/>
    <w:rsid w:val="00AA3D12"/>
    <w:rsid w:val="00AB3784"/>
    <w:rsid w:val="00AC7322"/>
    <w:rsid w:val="00AD5571"/>
    <w:rsid w:val="00AF7BC0"/>
    <w:rsid w:val="00B05347"/>
    <w:rsid w:val="00B102B8"/>
    <w:rsid w:val="00B306BF"/>
    <w:rsid w:val="00B410C7"/>
    <w:rsid w:val="00B428EA"/>
    <w:rsid w:val="00B434C1"/>
    <w:rsid w:val="00B64108"/>
    <w:rsid w:val="00B8483B"/>
    <w:rsid w:val="00BB23F2"/>
    <w:rsid w:val="00BD7153"/>
    <w:rsid w:val="00BD762A"/>
    <w:rsid w:val="00BE6AE7"/>
    <w:rsid w:val="00C03AC1"/>
    <w:rsid w:val="00C05A9B"/>
    <w:rsid w:val="00C14EB9"/>
    <w:rsid w:val="00C202AC"/>
    <w:rsid w:val="00C22C83"/>
    <w:rsid w:val="00C3030A"/>
    <w:rsid w:val="00C30B8D"/>
    <w:rsid w:val="00C55F03"/>
    <w:rsid w:val="00C609AE"/>
    <w:rsid w:val="00C665B6"/>
    <w:rsid w:val="00CA3C9B"/>
    <w:rsid w:val="00CA5633"/>
    <w:rsid w:val="00CC46CF"/>
    <w:rsid w:val="00CC57D2"/>
    <w:rsid w:val="00CD6531"/>
    <w:rsid w:val="00CE2CA9"/>
    <w:rsid w:val="00CE7D26"/>
    <w:rsid w:val="00CF5F9B"/>
    <w:rsid w:val="00D019E1"/>
    <w:rsid w:val="00D042C6"/>
    <w:rsid w:val="00D06391"/>
    <w:rsid w:val="00D07E33"/>
    <w:rsid w:val="00D152EC"/>
    <w:rsid w:val="00D24E0B"/>
    <w:rsid w:val="00D46C7C"/>
    <w:rsid w:val="00D57D66"/>
    <w:rsid w:val="00D73822"/>
    <w:rsid w:val="00D73DF3"/>
    <w:rsid w:val="00D76E9E"/>
    <w:rsid w:val="00D906E3"/>
    <w:rsid w:val="00DF3B34"/>
    <w:rsid w:val="00E135CC"/>
    <w:rsid w:val="00E35B7D"/>
    <w:rsid w:val="00E36524"/>
    <w:rsid w:val="00E51A7A"/>
    <w:rsid w:val="00E65331"/>
    <w:rsid w:val="00E65864"/>
    <w:rsid w:val="00E71D3C"/>
    <w:rsid w:val="00EA53A0"/>
    <w:rsid w:val="00EB6B0E"/>
    <w:rsid w:val="00EE4593"/>
    <w:rsid w:val="00F00A69"/>
    <w:rsid w:val="00F137D2"/>
    <w:rsid w:val="00F234B1"/>
    <w:rsid w:val="00F25FCF"/>
    <w:rsid w:val="00F72F2A"/>
    <w:rsid w:val="00F80549"/>
    <w:rsid w:val="00F80A2F"/>
    <w:rsid w:val="00F8728C"/>
    <w:rsid w:val="00FB2C48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C4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654C4"/>
    <w:pPr>
      <w:jc w:val="center"/>
    </w:pPr>
    <w:rPr>
      <w:b/>
      <w:bCs/>
      <w:sz w:val="20"/>
    </w:rPr>
  </w:style>
  <w:style w:type="table" w:styleId="Tabelacomgrade">
    <w:name w:val="Table Grid"/>
    <w:basedOn w:val="Tabelanormal"/>
    <w:rsid w:val="00625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47418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7418E"/>
  </w:style>
  <w:style w:type="paragraph" w:styleId="Cabealho">
    <w:name w:val="header"/>
    <w:basedOn w:val="Normal"/>
    <w:rsid w:val="00A61488"/>
    <w:pPr>
      <w:tabs>
        <w:tab w:val="center" w:pos="4419"/>
        <w:tab w:val="right" w:pos="8838"/>
      </w:tabs>
    </w:pPr>
  </w:style>
  <w:style w:type="character" w:styleId="nfase">
    <w:name w:val="Emphasis"/>
    <w:basedOn w:val="Fontepargpadro"/>
    <w:qFormat/>
    <w:rsid w:val="00425499"/>
    <w:rPr>
      <w:i/>
      <w:iCs/>
    </w:rPr>
  </w:style>
  <w:style w:type="character" w:customStyle="1" w:styleId="apple-style-span">
    <w:name w:val="apple-style-span"/>
    <w:basedOn w:val="Fontepargpadro"/>
    <w:rsid w:val="00923265"/>
  </w:style>
  <w:style w:type="character" w:styleId="Forte">
    <w:name w:val="Strong"/>
    <w:basedOn w:val="Fontepargpadro"/>
    <w:qFormat/>
    <w:rsid w:val="00961DB0"/>
    <w:rPr>
      <w:b/>
      <w:bCs/>
    </w:rPr>
  </w:style>
  <w:style w:type="character" w:customStyle="1" w:styleId="apple-converted-space">
    <w:name w:val="apple-converted-space"/>
    <w:basedOn w:val="Fontepargpadro"/>
    <w:rsid w:val="00961DB0"/>
  </w:style>
  <w:style w:type="paragraph" w:styleId="Textodebalo">
    <w:name w:val="Balloon Text"/>
    <w:basedOn w:val="Normal"/>
    <w:link w:val="TextodebaloChar"/>
    <w:rsid w:val="00E35B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5B7D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532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caracteres morfológicos vegetativos</vt:lpstr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caracteres morfológicos vegetativos</dc:title>
  <dc:creator>Simone</dc:creator>
  <cp:lastModifiedBy>User</cp:lastModifiedBy>
  <cp:revision>2</cp:revision>
  <cp:lastPrinted>2013-10-07T19:33:00Z</cp:lastPrinted>
  <dcterms:created xsi:type="dcterms:W3CDTF">2020-09-04T14:19:00Z</dcterms:created>
  <dcterms:modified xsi:type="dcterms:W3CDTF">2020-09-04T14:19:00Z</dcterms:modified>
</cp:coreProperties>
</file>